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538C" w14:textId="77777777" w:rsidR="00997FE6" w:rsidRDefault="00373035">
      <w:pPr>
        <w:pStyle w:val="Zkladntext"/>
        <w:spacing w:before="2"/>
        <w:rPr>
          <w:sz w:val="40"/>
        </w:rPr>
      </w:pPr>
      <w:r>
        <w:br w:type="column"/>
      </w:r>
    </w:p>
    <w:p w14:paraId="4AED538D" w14:textId="77777777" w:rsidR="00997FE6" w:rsidRDefault="00373035">
      <w:pPr>
        <w:pStyle w:val="Nzov"/>
      </w:pPr>
      <w:r>
        <w:t>KANDIDÁTNA</w:t>
      </w:r>
      <w:r>
        <w:rPr>
          <w:spacing w:val="-8"/>
        </w:rPr>
        <w:t xml:space="preserve"> </w:t>
      </w:r>
      <w:r>
        <w:t>LISTINA</w:t>
      </w:r>
    </w:p>
    <w:p w14:paraId="4AED5390" w14:textId="7FE082F4" w:rsidR="00997FE6" w:rsidRDefault="00373035" w:rsidP="00711287">
      <w:pPr>
        <w:pStyle w:val="Nadpis11"/>
        <w:spacing w:before="193"/>
        <w:ind w:right="2938"/>
        <w:sectPr w:rsidR="00997FE6">
          <w:type w:val="continuous"/>
          <w:pgSz w:w="12240" w:h="15840"/>
          <w:pgMar w:top="1380" w:right="1000" w:bottom="280" w:left="1200" w:header="708" w:footer="708" w:gutter="0"/>
          <w:cols w:num="2" w:space="708" w:equalWidth="0">
            <w:col w:w="1304" w:space="1226"/>
            <w:col w:w="7510"/>
          </w:cols>
        </w:sectPr>
      </w:pPr>
      <w:r>
        <w:t>pre</w:t>
      </w:r>
      <w:r>
        <w:rPr>
          <w:spacing w:val="-3"/>
        </w:rPr>
        <w:t xml:space="preserve"> </w:t>
      </w:r>
      <w:r>
        <w:t>voľby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poradného výboru</w:t>
      </w:r>
      <w:r>
        <w:rPr>
          <w:spacing w:val="-3"/>
        </w:rPr>
        <w:t xml:space="preserve"> </w:t>
      </w:r>
      <w:r w:rsidR="00613BAE">
        <w:rPr>
          <w:spacing w:val="-3"/>
        </w:rPr>
        <w:t xml:space="preserve">registrovaného sociálneho podniku </w:t>
      </w:r>
      <w:r>
        <w:rPr>
          <w:spacing w:val="-3"/>
        </w:rPr>
        <w:t xml:space="preserve"> </w:t>
      </w:r>
      <w:r w:rsidR="00613BAE">
        <w:t xml:space="preserve">CESTA Rožňava </w:t>
      </w:r>
      <w:proofErr w:type="spellStart"/>
      <w:r w:rsidR="00613BAE">
        <w:t>n.o</w:t>
      </w:r>
      <w:proofErr w:type="spellEnd"/>
      <w:r w:rsidR="00613BAE">
        <w:t>.</w:t>
      </w:r>
      <w:r w:rsidR="008F13FB">
        <w:t xml:space="preserve">, </w:t>
      </w:r>
      <w:r w:rsidR="009E2415">
        <w:t>r</w:t>
      </w:r>
      <w:r w:rsidR="008F13FB">
        <w:t xml:space="preserve">egistrovaný sociálny podnik, </w:t>
      </w:r>
      <w:r w:rsidR="00711287">
        <w:t xml:space="preserve"> konané dňa  </w:t>
      </w:r>
      <w:r w:rsidR="009E2415">
        <w:t>12</w:t>
      </w:r>
      <w:r w:rsidR="008F13FB">
        <w:t>.12</w:t>
      </w:r>
      <w:r w:rsidR="00613BAE" w:rsidRPr="00711287">
        <w:rPr>
          <w:bCs/>
        </w:rPr>
        <w:t>.20</w:t>
      </w:r>
      <w:r w:rsidR="00711287" w:rsidRPr="00711287">
        <w:rPr>
          <w:bCs/>
        </w:rPr>
        <w:t>23</w:t>
      </w:r>
    </w:p>
    <w:p w14:paraId="4AED5391" w14:textId="77777777" w:rsidR="00997FE6" w:rsidRDefault="00997FE6">
      <w:pPr>
        <w:pStyle w:val="Zkladntext"/>
        <w:rPr>
          <w:sz w:val="20"/>
        </w:rPr>
      </w:pPr>
    </w:p>
    <w:p w14:paraId="4AED5392" w14:textId="1DBB9E0C" w:rsidR="00997FE6" w:rsidRDefault="00711287">
      <w:pPr>
        <w:pStyle w:val="Zkladntext"/>
        <w:spacing w:before="9"/>
        <w:rPr>
          <w:sz w:val="27"/>
        </w:rPr>
      </w:pPr>
      <w:r>
        <w:rPr>
          <w:sz w:val="27"/>
        </w:rPr>
        <w:tab/>
      </w:r>
    </w:p>
    <w:p w14:paraId="4AED5393" w14:textId="77777777" w:rsidR="00997FE6" w:rsidRDefault="00373035">
      <w:pPr>
        <w:spacing w:before="42"/>
        <w:ind w:left="216"/>
        <w:rPr>
          <w:sz w:val="28"/>
        </w:rPr>
      </w:pPr>
      <w:r>
        <w:rPr>
          <w:sz w:val="28"/>
        </w:rPr>
        <w:t>Kandidáti</w:t>
      </w:r>
      <w:r>
        <w:rPr>
          <w:spacing w:val="-5"/>
          <w:sz w:val="28"/>
        </w:rPr>
        <w:t xml:space="preserve"> </w:t>
      </w:r>
      <w:r>
        <w:rPr>
          <w:sz w:val="28"/>
        </w:rPr>
        <w:t>za</w:t>
      </w:r>
      <w:r>
        <w:rPr>
          <w:spacing w:val="-6"/>
          <w:sz w:val="28"/>
        </w:rPr>
        <w:t xml:space="preserve"> </w:t>
      </w:r>
      <w:r>
        <w:rPr>
          <w:sz w:val="28"/>
        </w:rPr>
        <w:t>člena</w:t>
      </w:r>
      <w:r>
        <w:rPr>
          <w:spacing w:val="-1"/>
          <w:sz w:val="28"/>
        </w:rPr>
        <w:t xml:space="preserve"> </w:t>
      </w:r>
      <w:r>
        <w:rPr>
          <w:sz w:val="28"/>
        </w:rPr>
        <w:t>poradného</w:t>
      </w:r>
      <w:r>
        <w:rPr>
          <w:spacing w:val="-5"/>
          <w:sz w:val="28"/>
        </w:rPr>
        <w:t xml:space="preserve"> </w:t>
      </w:r>
      <w:r>
        <w:rPr>
          <w:sz w:val="28"/>
        </w:rPr>
        <w:t>výboru:</w:t>
      </w:r>
    </w:p>
    <w:p w14:paraId="4AED5394" w14:textId="77777777" w:rsidR="00997FE6" w:rsidRDefault="00997FE6">
      <w:pPr>
        <w:pStyle w:val="Zkladntext"/>
        <w:rPr>
          <w:sz w:val="20"/>
        </w:rPr>
      </w:pPr>
    </w:p>
    <w:p w14:paraId="4AED5395" w14:textId="77777777" w:rsidR="00997FE6" w:rsidRDefault="00997FE6">
      <w:pPr>
        <w:pStyle w:val="Zkladntext"/>
        <w:rPr>
          <w:sz w:val="20"/>
        </w:rPr>
      </w:pPr>
    </w:p>
    <w:p w14:paraId="4AED5396" w14:textId="77777777" w:rsidR="00997FE6" w:rsidRDefault="00997FE6">
      <w:pPr>
        <w:pStyle w:val="Zkladntext"/>
        <w:spacing w:before="6"/>
        <w:rPr>
          <w:sz w:val="12"/>
        </w:rPr>
      </w:pPr>
    </w:p>
    <w:tbl>
      <w:tblPr>
        <w:tblStyle w:val="TableNormal"/>
        <w:tblW w:w="1009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958"/>
        <w:gridCol w:w="65"/>
        <w:gridCol w:w="3460"/>
        <w:gridCol w:w="1984"/>
      </w:tblGrid>
      <w:tr w:rsidR="00997FE6" w14:paraId="4AED539F" w14:textId="77777777" w:rsidTr="009E2415">
        <w:trPr>
          <w:trHeight w:val="537"/>
        </w:trPr>
        <w:tc>
          <w:tcPr>
            <w:tcW w:w="1623" w:type="dxa"/>
          </w:tcPr>
          <w:p w14:paraId="4AED5397" w14:textId="77777777" w:rsidR="00997FE6" w:rsidRDefault="00373035" w:rsidP="009E2415">
            <w:pPr>
              <w:pStyle w:val="TableParagraph"/>
              <w:spacing w:line="265" w:lineRule="exact"/>
              <w:ind w:left="146" w:right="132"/>
            </w:pPr>
            <w:r>
              <w:t>Poradové</w:t>
            </w:r>
            <w:r>
              <w:rPr>
                <w:spacing w:val="-4"/>
              </w:rPr>
              <w:t xml:space="preserve"> </w:t>
            </w:r>
            <w:r>
              <w:t>číslo</w:t>
            </w:r>
          </w:p>
          <w:p w14:paraId="4AED5398" w14:textId="77777777" w:rsidR="00997FE6" w:rsidRDefault="00373035" w:rsidP="009E2415">
            <w:pPr>
              <w:pStyle w:val="TableParagraph"/>
              <w:spacing w:line="252" w:lineRule="exact"/>
              <w:ind w:left="146" w:right="132"/>
            </w:pPr>
            <w:r>
              <w:t>kandidáta</w:t>
            </w:r>
          </w:p>
        </w:tc>
        <w:tc>
          <w:tcPr>
            <w:tcW w:w="2958" w:type="dxa"/>
          </w:tcPr>
          <w:p w14:paraId="4AED5399" w14:textId="77777777" w:rsidR="00997FE6" w:rsidRDefault="00373035" w:rsidP="009E2415">
            <w:pPr>
              <w:pStyle w:val="TableParagraph"/>
              <w:spacing w:line="265" w:lineRule="exact"/>
              <w:ind w:left="408" w:right="394"/>
            </w:pPr>
            <w:r>
              <w:t>Titul,</w:t>
            </w:r>
            <w:r>
              <w:rPr>
                <w:spacing w:val="-5"/>
              </w:rPr>
              <w:t xml:space="preserve"> </w:t>
            </w:r>
            <w:r>
              <w:t>meno</w:t>
            </w:r>
            <w:r>
              <w:rPr>
                <w:spacing w:val="-4"/>
              </w:rPr>
              <w:t xml:space="preserve"> </w:t>
            </w:r>
            <w:r>
              <w:t>a priezvisko</w:t>
            </w:r>
          </w:p>
          <w:p w14:paraId="4AED539A" w14:textId="77777777" w:rsidR="00997FE6" w:rsidRDefault="00373035" w:rsidP="009E2415">
            <w:pPr>
              <w:pStyle w:val="TableParagraph"/>
              <w:spacing w:line="252" w:lineRule="exact"/>
              <w:ind w:left="408" w:right="394"/>
            </w:pPr>
            <w:r>
              <w:t>kandidáta</w:t>
            </w:r>
          </w:p>
        </w:tc>
        <w:tc>
          <w:tcPr>
            <w:tcW w:w="3525" w:type="dxa"/>
            <w:gridSpan w:val="2"/>
          </w:tcPr>
          <w:p w14:paraId="4AED539B" w14:textId="77777777" w:rsidR="00997FE6" w:rsidRDefault="00373035" w:rsidP="009E2415">
            <w:pPr>
              <w:pStyle w:val="TableParagraph"/>
              <w:spacing w:line="265" w:lineRule="exact"/>
              <w:ind w:left="300" w:right="289"/>
            </w:pPr>
            <w:r>
              <w:t>Kategória</w:t>
            </w:r>
            <w:r>
              <w:rPr>
                <w:spacing w:val="-3"/>
              </w:rPr>
              <w:t xml:space="preserve"> </w:t>
            </w:r>
            <w:r>
              <w:t>priamo</w:t>
            </w:r>
            <w:r>
              <w:rPr>
                <w:spacing w:val="-4"/>
              </w:rPr>
              <w:t xml:space="preserve"> </w:t>
            </w:r>
            <w:r>
              <w:t>zainteresovanej</w:t>
            </w:r>
          </w:p>
          <w:p w14:paraId="4AED539C" w14:textId="77777777" w:rsidR="00997FE6" w:rsidRDefault="00373035" w:rsidP="009E2415">
            <w:pPr>
              <w:pStyle w:val="TableParagraph"/>
              <w:spacing w:line="252" w:lineRule="exact"/>
              <w:ind w:left="297" w:right="289"/>
            </w:pPr>
            <w:r>
              <w:t>osoby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4AED539D" w14:textId="77777777" w:rsidR="00997FE6" w:rsidRDefault="00373035" w:rsidP="009E2415">
            <w:pPr>
              <w:pStyle w:val="TableParagraph"/>
              <w:spacing w:line="265" w:lineRule="exact"/>
              <w:ind w:left="110"/>
              <w:jc w:val="left"/>
            </w:pPr>
            <w:r>
              <w:t>Prípadne</w:t>
            </w:r>
            <w:r>
              <w:rPr>
                <w:spacing w:val="-4"/>
              </w:rPr>
              <w:t xml:space="preserve"> </w:t>
            </w:r>
            <w:r>
              <w:t>ďalší</w:t>
            </w:r>
          </w:p>
          <w:p w14:paraId="4AED539E" w14:textId="77777777" w:rsidR="00997FE6" w:rsidRDefault="00373035" w:rsidP="009E2415">
            <w:pPr>
              <w:pStyle w:val="TableParagraph"/>
              <w:spacing w:line="252" w:lineRule="exact"/>
              <w:ind w:left="110"/>
              <w:jc w:val="left"/>
            </w:pPr>
            <w:r>
              <w:t>popis</w:t>
            </w:r>
          </w:p>
        </w:tc>
      </w:tr>
      <w:tr w:rsidR="00997FE6" w14:paraId="4AED53A4" w14:textId="77777777" w:rsidTr="009E2415">
        <w:trPr>
          <w:trHeight w:val="513"/>
        </w:trPr>
        <w:tc>
          <w:tcPr>
            <w:tcW w:w="1623" w:type="dxa"/>
            <w:vAlign w:val="center"/>
          </w:tcPr>
          <w:p w14:paraId="4AED53A0" w14:textId="77777777" w:rsidR="00997FE6" w:rsidRDefault="00373035" w:rsidP="009E2415">
            <w:pPr>
              <w:pStyle w:val="TableParagraph"/>
              <w:spacing w:line="265" w:lineRule="exact"/>
              <w:ind w:left="143" w:right="132"/>
            </w:pPr>
            <w:r>
              <w:t>1.</w:t>
            </w:r>
          </w:p>
        </w:tc>
        <w:tc>
          <w:tcPr>
            <w:tcW w:w="2958" w:type="dxa"/>
            <w:vAlign w:val="center"/>
          </w:tcPr>
          <w:p w14:paraId="4AED53A1" w14:textId="63F11011" w:rsidR="00AF6A17" w:rsidRPr="00AF6A17" w:rsidRDefault="009E2415" w:rsidP="009E2415">
            <w:pPr>
              <w:jc w:val="center"/>
            </w:pPr>
            <w:r>
              <w:t>Mgr. Katarína Valková</w:t>
            </w:r>
          </w:p>
        </w:tc>
        <w:tc>
          <w:tcPr>
            <w:tcW w:w="3525" w:type="dxa"/>
            <w:gridSpan w:val="2"/>
          </w:tcPr>
          <w:p w14:paraId="4AED53A2" w14:textId="55D092B3" w:rsidR="00997FE6" w:rsidRPr="00613BAE" w:rsidRDefault="009E2415" w:rsidP="009E2415">
            <w:pPr>
              <w:pStyle w:val="TableParagraph"/>
              <w:spacing w:before="121"/>
              <w:ind w:left="300" w:right="287"/>
              <w:rPr>
                <w:color w:val="FF0000"/>
              </w:rPr>
            </w:pPr>
            <w:r w:rsidRPr="00AF6A17">
              <w:t>obyvateľ obce</w:t>
            </w:r>
          </w:p>
        </w:tc>
        <w:tc>
          <w:tcPr>
            <w:tcW w:w="1984" w:type="dxa"/>
          </w:tcPr>
          <w:p w14:paraId="4AED53A3" w14:textId="77777777" w:rsidR="00997FE6" w:rsidRDefault="00997FE6" w:rsidP="009E241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7FE6" w14:paraId="4AED53A9" w14:textId="77777777" w:rsidTr="009E2415">
        <w:trPr>
          <w:trHeight w:val="546"/>
        </w:trPr>
        <w:tc>
          <w:tcPr>
            <w:tcW w:w="1623" w:type="dxa"/>
            <w:vAlign w:val="center"/>
          </w:tcPr>
          <w:p w14:paraId="4AED53A5" w14:textId="77777777" w:rsidR="00997FE6" w:rsidRDefault="00373035" w:rsidP="009E2415">
            <w:pPr>
              <w:pStyle w:val="TableParagraph"/>
              <w:spacing w:line="265" w:lineRule="exact"/>
              <w:ind w:left="143" w:right="132"/>
            </w:pPr>
            <w:r>
              <w:t>2.</w:t>
            </w:r>
          </w:p>
        </w:tc>
        <w:tc>
          <w:tcPr>
            <w:tcW w:w="2958" w:type="dxa"/>
            <w:vAlign w:val="center"/>
          </w:tcPr>
          <w:p w14:paraId="4AED53A6" w14:textId="50ADEA83" w:rsidR="00997FE6" w:rsidRDefault="00AF6A17" w:rsidP="009E24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Mgr. R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bert </w:t>
            </w:r>
            <w:proofErr w:type="spellStart"/>
            <w:r>
              <w:rPr>
                <w:rFonts w:ascii="Times New Roman"/>
                <w:sz w:val="20"/>
              </w:rPr>
              <w:t>Kobezda</w:t>
            </w:r>
            <w:proofErr w:type="spellEnd"/>
          </w:p>
        </w:tc>
        <w:tc>
          <w:tcPr>
            <w:tcW w:w="3525" w:type="dxa"/>
            <w:gridSpan w:val="2"/>
          </w:tcPr>
          <w:p w14:paraId="4AED53A7" w14:textId="629D0847" w:rsidR="00997FE6" w:rsidRPr="00613BAE" w:rsidRDefault="00AF6A17" w:rsidP="009E2415">
            <w:pPr>
              <w:pStyle w:val="TableParagraph"/>
              <w:spacing w:before="136"/>
              <w:ind w:left="300" w:right="287"/>
              <w:rPr>
                <w:color w:val="FF0000"/>
              </w:rPr>
            </w:pPr>
            <w:r w:rsidRPr="00AF6A17">
              <w:t>obyvateľ obce</w:t>
            </w:r>
          </w:p>
        </w:tc>
        <w:tc>
          <w:tcPr>
            <w:tcW w:w="1984" w:type="dxa"/>
          </w:tcPr>
          <w:p w14:paraId="4AED53A8" w14:textId="77777777" w:rsidR="00997FE6" w:rsidRDefault="00997FE6" w:rsidP="009E241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2415" w14:paraId="55775955" w14:textId="77777777" w:rsidTr="009E2415">
        <w:trPr>
          <w:trHeight w:val="546"/>
        </w:trPr>
        <w:tc>
          <w:tcPr>
            <w:tcW w:w="1623" w:type="dxa"/>
            <w:vAlign w:val="center"/>
          </w:tcPr>
          <w:p w14:paraId="0AA357FD" w14:textId="7321B0FB" w:rsidR="009E2415" w:rsidRDefault="009E2415" w:rsidP="009E2415">
            <w:pPr>
              <w:pStyle w:val="TableParagraph"/>
              <w:spacing w:line="265" w:lineRule="exact"/>
              <w:ind w:left="143" w:right="132"/>
            </w:pPr>
            <w:r>
              <w:t>3.</w:t>
            </w:r>
          </w:p>
        </w:tc>
        <w:tc>
          <w:tcPr>
            <w:tcW w:w="2958" w:type="dxa"/>
            <w:vAlign w:val="center"/>
          </w:tcPr>
          <w:p w14:paraId="37734892" w14:textId="36B328EC" w:rsidR="009E2415" w:rsidRDefault="009E2415" w:rsidP="009E24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Mgr. Lucia </w:t>
            </w:r>
            <w:r>
              <w:rPr>
                <w:rFonts w:ascii="Times New Roman"/>
                <w:sz w:val="20"/>
              </w:rPr>
              <w:t>Č</w:t>
            </w:r>
            <w:r>
              <w:rPr>
                <w:rFonts w:ascii="Times New Roman"/>
                <w:sz w:val="20"/>
              </w:rPr>
              <w:t>ern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kov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 Ph</w:t>
            </w:r>
            <w:r w:rsidR="00D8276C"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3525" w:type="dxa"/>
            <w:gridSpan w:val="2"/>
          </w:tcPr>
          <w:p w14:paraId="5CB3E3B3" w14:textId="62191BC6" w:rsidR="009E2415" w:rsidRPr="00AF6A17" w:rsidRDefault="009E2415" w:rsidP="009E2415">
            <w:pPr>
              <w:pStyle w:val="TableParagraph"/>
              <w:spacing w:before="136"/>
              <w:ind w:left="300" w:right="287"/>
            </w:pPr>
            <w:r w:rsidRPr="00AF6A17">
              <w:t>obyvateľ obce</w:t>
            </w:r>
          </w:p>
        </w:tc>
        <w:tc>
          <w:tcPr>
            <w:tcW w:w="1984" w:type="dxa"/>
          </w:tcPr>
          <w:p w14:paraId="7C3341FC" w14:textId="77777777" w:rsidR="009E2415" w:rsidRDefault="009E2415" w:rsidP="009E241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2415" w14:paraId="025FA066" w14:textId="77777777" w:rsidTr="009E2415">
        <w:trPr>
          <w:trHeight w:val="546"/>
        </w:trPr>
        <w:tc>
          <w:tcPr>
            <w:tcW w:w="1623" w:type="dxa"/>
            <w:vAlign w:val="center"/>
          </w:tcPr>
          <w:p w14:paraId="1BAEDCB2" w14:textId="137DA8BC" w:rsidR="009E2415" w:rsidRDefault="009E2415" w:rsidP="009E2415">
            <w:pPr>
              <w:pStyle w:val="TableParagraph"/>
              <w:spacing w:line="265" w:lineRule="exact"/>
              <w:ind w:left="143" w:right="132"/>
            </w:pPr>
            <w:r>
              <w:t>4.</w:t>
            </w:r>
          </w:p>
        </w:tc>
        <w:tc>
          <w:tcPr>
            <w:tcW w:w="2958" w:type="dxa"/>
            <w:vAlign w:val="center"/>
          </w:tcPr>
          <w:p w14:paraId="1E554938" w14:textId="1DF19F3B" w:rsidR="009E2415" w:rsidRDefault="009E2415" w:rsidP="009E2415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Edita </w:t>
            </w:r>
            <w:proofErr w:type="spellStart"/>
            <w:r>
              <w:t>Ibošová</w:t>
            </w:r>
            <w:proofErr w:type="spellEnd"/>
          </w:p>
        </w:tc>
        <w:tc>
          <w:tcPr>
            <w:tcW w:w="3525" w:type="dxa"/>
            <w:gridSpan w:val="2"/>
          </w:tcPr>
          <w:p w14:paraId="48E6B7CB" w14:textId="597659E6" w:rsidR="009E2415" w:rsidRPr="00AF6A17" w:rsidRDefault="009E2415" w:rsidP="009E2415">
            <w:pPr>
              <w:pStyle w:val="TableParagraph"/>
              <w:spacing w:before="136"/>
              <w:ind w:left="300" w:right="287"/>
            </w:pPr>
            <w:r w:rsidRPr="00AF6A17">
              <w:t>zamestnanec</w:t>
            </w:r>
            <w:r w:rsidRPr="00AF6A17">
              <w:rPr>
                <w:spacing w:val="-4"/>
              </w:rPr>
              <w:t xml:space="preserve"> </w:t>
            </w:r>
            <w:r w:rsidRPr="00AF6A17">
              <w:t>RSP</w:t>
            </w:r>
          </w:p>
        </w:tc>
        <w:tc>
          <w:tcPr>
            <w:tcW w:w="1984" w:type="dxa"/>
          </w:tcPr>
          <w:p w14:paraId="5625C767" w14:textId="77777777" w:rsidR="009E2415" w:rsidRDefault="009E2415" w:rsidP="009E241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E2415" w14:paraId="7E552D19" w14:textId="77777777" w:rsidTr="009E241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623" w:type="dxa"/>
          <w:wAfter w:w="5444" w:type="dxa"/>
          <w:trHeight w:val="100"/>
        </w:trPr>
        <w:tc>
          <w:tcPr>
            <w:tcW w:w="3023" w:type="dxa"/>
            <w:gridSpan w:val="2"/>
          </w:tcPr>
          <w:p w14:paraId="53BFC0D2" w14:textId="77777777" w:rsidR="009E2415" w:rsidRDefault="009E2415" w:rsidP="009E2415">
            <w:pPr>
              <w:pStyle w:val="Zkladntext"/>
              <w:rPr>
                <w:sz w:val="20"/>
              </w:rPr>
            </w:pPr>
          </w:p>
        </w:tc>
      </w:tr>
      <w:tr w:rsidR="009E2415" w14:paraId="3CD51B47" w14:textId="77777777" w:rsidTr="009E241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623" w:type="dxa"/>
          <w:wAfter w:w="5444" w:type="dxa"/>
          <w:trHeight w:val="100"/>
        </w:trPr>
        <w:tc>
          <w:tcPr>
            <w:tcW w:w="3023" w:type="dxa"/>
            <w:gridSpan w:val="2"/>
          </w:tcPr>
          <w:p w14:paraId="5D025072" w14:textId="77777777" w:rsidR="009E2415" w:rsidRDefault="009E2415" w:rsidP="009E2415">
            <w:pPr>
              <w:pStyle w:val="Zkladntext"/>
              <w:rPr>
                <w:sz w:val="20"/>
              </w:rPr>
            </w:pPr>
          </w:p>
        </w:tc>
      </w:tr>
    </w:tbl>
    <w:p w14:paraId="4AED53C3" w14:textId="77777777" w:rsidR="00997FE6" w:rsidRDefault="00997FE6">
      <w:pPr>
        <w:pStyle w:val="Zkladntext"/>
        <w:rPr>
          <w:sz w:val="20"/>
        </w:rPr>
      </w:pPr>
    </w:p>
    <w:p w14:paraId="4AED53C4" w14:textId="77777777" w:rsidR="00997FE6" w:rsidRDefault="00997FE6">
      <w:pPr>
        <w:pStyle w:val="Zkladntext"/>
        <w:rPr>
          <w:sz w:val="20"/>
        </w:rPr>
      </w:pPr>
    </w:p>
    <w:p w14:paraId="4AED53CB" w14:textId="77777777" w:rsidR="00997FE6" w:rsidRDefault="00997FE6">
      <w:pPr>
        <w:pStyle w:val="Zkladntext"/>
        <w:rPr>
          <w:sz w:val="20"/>
        </w:rPr>
      </w:pPr>
    </w:p>
    <w:p w14:paraId="4AED53CD" w14:textId="77777777" w:rsidR="00997FE6" w:rsidRDefault="00997FE6">
      <w:pPr>
        <w:pStyle w:val="Zkladntext"/>
        <w:rPr>
          <w:sz w:val="20"/>
        </w:rPr>
      </w:pPr>
    </w:p>
    <w:p w14:paraId="4AED53CE" w14:textId="77777777" w:rsidR="00997FE6" w:rsidRDefault="00997FE6">
      <w:pPr>
        <w:pStyle w:val="Zkladntext"/>
        <w:rPr>
          <w:sz w:val="20"/>
        </w:rPr>
      </w:pPr>
    </w:p>
    <w:p w14:paraId="4AED53CF" w14:textId="77777777" w:rsidR="00997FE6" w:rsidRDefault="00997FE6">
      <w:pPr>
        <w:pStyle w:val="Zkladntext"/>
        <w:rPr>
          <w:sz w:val="20"/>
        </w:rPr>
      </w:pPr>
    </w:p>
    <w:p w14:paraId="4AED53D0" w14:textId="25F28CBB" w:rsidR="00997FE6" w:rsidRDefault="001515D6">
      <w:pPr>
        <w:pStyle w:val="Zkladn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ED53D4" wp14:editId="359EBE2D">
                <wp:simplePos x="0" y="0"/>
                <wp:positionH relativeFrom="page">
                  <wp:posOffset>899160</wp:posOffset>
                </wp:positionH>
                <wp:positionV relativeFrom="paragraph">
                  <wp:posOffset>177165</wp:posOffset>
                </wp:positionV>
                <wp:extent cx="182943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061A" id="Rectangle 2" o:spid="_x0000_s1026" style="position:absolute;margin-left:70.8pt;margin-top:13.9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XEGo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AED53D1" w14:textId="77777777" w:rsidR="00997FE6" w:rsidRDefault="00373035" w:rsidP="00613BAE">
      <w:pPr>
        <w:pStyle w:val="Zkladntext"/>
        <w:spacing w:before="78"/>
        <w:ind w:left="216"/>
        <w:jc w:val="both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rPr>
          <w:b/>
        </w:rPr>
        <w:t>Kategória priamo zainteresovanej osoby</w:t>
      </w:r>
      <w:r>
        <w:t>: zamestnanec príslušného sociálneho podniku, spotrebiteľ tovaru alebo služby, ktoré</w:t>
      </w:r>
      <w:r>
        <w:rPr>
          <w:spacing w:val="1"/>
        </w:rPr>
        <w:t xml:space="preserve"> </w:t>
      </w:r>
      <w:r>
        <w:t>vyrába,</w:t>
      </w:r>
      <w:r>
        <w:rPr>
          <w:spacing w:val="1"/>
        </w:rPr>
        <w:t xml:space="preserve"> </w:t>
      </w:r>
      <w:r>
        <w:t>dodáva,</w:t>
      </w:r>
      <w:r>
        <w:rPr>
          <w:spacing w:val="1"/>
        </w:rPr>
        <w:t xml:space="preserve"> </w:t>
      </w:r>
      <w:r>
        <w:t>poskytuje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distribuuje</w:t>
      </w:r>
      <w:r>
        <w:rPr>
          <w:spacing w:val="1"/>
        </w:rPr>
        <w:t xml:space="preserve"> </w:t>
      </w:r>
      <w:r>
        <w:t>príslušný</w:t>
      </w:r>
      <w:r>
        <w:rPr>
          <w:spacing w:val="1"/>
        </w:rPr>
        <w:t xml:space="preserve"> </w:t>
      </w:r>
      <w:r>
        <w:t>sociálny</w:t>
      </w:r>
      <w:r>
        <w:rPr>
          <w:spacing w:val="1"/>
        </w:rPr>
        <w:t xml:space="preserve"> </w:t>
      </w:r>
      <w:r>
        <w:t>podnik,</w:t>
      </w:r>
      <w:r>
        <w:rPr>
          <w:spacing w:val="1"/>
        </w:rPr>
        <w:t xml:space="preserve"> </w:t>
      </w:r>
      <w:r>
        <w:t>obyvateľ</w:t>
      </w:r>
      <w:r>
        <w:rPr>
          <w:spacing w:val="1"/>
        </w:rPr>
        <w:t xml:space="preserve"> </w:t>
      </w:r>
      <w:r>
        <w:t>obce,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ktorej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umiestnená</w:t>
      </w:r>
      <w:r>
        <w:rPr>
          <w:spacing w:val="1"/>
        </w:rPr>
        <w:t xml:space="preserve"> </w:t>
      </w:r>
      <w:r>
        <w:t>prevádzka</w:t>
      </w:r>
      <w:r>
        <w:rPr>
          <w:spacing w:val="1"/>
        </w:rPr>
        <w:t xml:space="preserve"> </w:t>
      </w:r>
      <w:r>
        <w:t>príslušného sociálneho podniku, fyzická osoba, ktorá pre príslušný sociálny podnik v predchádzajúcich 12 po sebe nasledujúcich</w:t>
      </w:r>
      <w:r>
        <w:rPr>
          <w:spacing w:val="1"/>
        </w:rPr>
        <w:t xml:space="preserve"> </w:t>
      </w:r>
      <w:r>
        <w:t>mesiacoch</w:t>
      </w:r>
      <w:r>
        <w:rPr>
          <w:spacing w:val="-4"/>
        </w:rPr>
        <w:t xml:space="preserve"> </w:t>
      </w:r>
      <w:r>
        <w:t>vykonala</w:t>
      </w:r>
      <w:r>
        <w:rPr>
          <w:spacing w:val="1"/>
        </w:rPr>
        <w:t xml:space="preserve"> </w:t>
      </w:r>
      <w:r>
        <w:t>dobrovoľnícku</w:t>
      </w:r>
      <w:r>
        <w:rPr>
          <w:spacing w:val="2"/>
        </w:rPr>
        <w:t xml:space="preserve"> </w:t>
      </w:r>
      <w:r>
        <w:t>činnosť</w:t>
      </w:r>
      <w:r>
        <w:rPr>
          <w:spacing w:val="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</w:t>
      </w:r>
      <w:r>
        <w:rPr>
          <w:spacing w:val="-4"/>
        </w:rPr>
        <w:t xml:space="preserve"> </w:t>
      </w:r>
      <w:r>
        <w:t>najmenej</w:t>
      </w:r>
      <w:r>
        <w:rPr>
          <w:spacing w:val="-3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hodín.</w:t>
      </w:r>
    </w:p>
    <w:p w14:paraId="4AED53D2" w14:textId="77777777" w:rsidR="00997FE6" w:rsidRDefault="00997FE6">
      <w:pPr>
        <w:pStyle w:val="Zkladntext"/>
        <w:rPr>
          <w:sz w:val="20"/>
        </w:rPr>
      </w:pPr>
    </w:p>
    <w:p w14:paraId="4AED53D3" w14:textId="77777777" w:rsidR="00997FE6" w:rsidRDefault="00613BAE" w:rsidP="00613BAE">
      <w:pPr>
        <w:pStyle w:val="Zkladntext"/>
        <w:tabs>
          <w:tab w:val="left" w:pos="4460"/>
        </w:tabs>
        <w:spacing w:before="4"/>
        <w:rPr>
          <w:sz w:val="22"/>
        </w:rPr>
      </w:pPr>
      <w:r>
        <w:rPr>
          <w:sz w:val="22"/>
        </w:rPr>
        <w:tab/>
      </w:r>
    </w:p>
    <w:sectPr w:rsidR="00997FE6" w:rsidSect="00997FE6">
      <w:type w:val="continuous"/>
      <w:pgSz w:w="12240" w:h="15840"/>
      <w:pgMar w:top="1380" w:right="10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E6"/>
    <w:rsid w:val="000B566B"/>
    <w:rsid w:val="001515D6"/>
    <w:rsid w:val="00226528"/>
    <w:rsid w:val="003243E3"/>
    <w:rsid w:val="00373035"/>
    <w:rsid w:val="00613BAE"/>
    <w:rsid w:val="00624400"/>
    <w:rsid w:val="00711287"/>
    <w:rsid w:val="00745A90"/>
    <w:rsid w:val="008F13FB"/>
    <w:rsid w:val="00997FE6"/>
    <w:rsid w:val="009E2415"/>
    <w:rsid w:val="00AF6A17"/>
    <w:rsid w:val="00D8276C"/>
    <w:rsid w:val="00F11920"/>
    <w:rsid w:val="00F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538C"/>
  <w15:docId w15:val="{BE7CBC97-DFA1-44DF-A1A2-CB91D100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97FE6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997FE6"/>
    <w:rPr>
      <w:sz w:val="18"/>
      <w:szCs w:val="18"/>
    </w:rPr>
  </w:style>
  <w:style w:type="paragraph" w:customStyle="1" w:styleId="Nadpis11">
    <w:name w:val="Nadpis 11"/>
    <w:basedOn w:val="Normlny"/>
    <w:uiPriority w:val="1"/>
    <w:qFormat/>
    <w:rsid w:val="00997FE6"/>
    <w:pPr>
      <w:spacing w:before="38"/>
      <w:ind w:left="206"/>
      <w:jc w:val="center"/>
      <w:outlineLvl w:val="1"/>
    </w:pPr>
  </w:style>
  <w:style w:type="paragraph" w:styleId="Nzov">
    <w:name w:val="Title"/>
    <w:basedOn w:val="Normlny"/>
    <w:uiPriority w:val="1"/>
    <w:qFormat/>
    <w:rsid w:val="00997FE6"/>
    <w:pPr>
      <w:ind w:left="206" w:right="2934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rsid w:val="00997FE6"/>
  </w:style>
  <w:style w:type="paragraph" w:customStyle="1" w:styleId="TableParagraph">
    <w:name w:val="Table Paragraph"/>
    <w:basedOn w:val="Normlny"/>
    <w:uiPriority w:val="1"/>
    <w:qFormat/>
    <w:rsid w:val="00997FE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83C3-02D6-4A4D-AA84-356E6AB4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Lucia Černáková</cp:lastModifiedBy>
  <cp:revision>2</cp:revision>
  <cp:lastPrinted>2023-03-20T07:34:00Z</cp:lastPrinted>
  <dcterms:created xsi:type="dcterms:W3CDTF">2023-12-06T12:54:00Z</dcterms:created>
  <dcterms:modified xsi:type="dcterms:W3CDTF">2023-12-06T12:54:00Z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2023-03-09T00:00:00Z</vt:filetime>
  </property>
</Properties>
</file>